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0B" w:rsidRDefault="0006770B" w:rsidP="0006770B">
      <w:pPr>
        <w:spacing w:after="0" w:line="240" w:lineRule="auto"/>
        <w:jc w:val="right"/>
        <w:rPr>
          <w:rFonts w:ascii="Times New Roman" w:eastAsia="Times New Roman" w:hAnsi="Times New Roman"/>
          <w:i/>
          <w:sz w:val="20"/>
          <w:szCs w:val="20"/>
          <w:lang w:eastAsia="lv-LV"/>
        </w:rPr>
      </w:pPr>
      <w:r>
        <w:rPr>
          <w:rFonts w:ascii="Times New Roman" w:hAnsi="Times New Roman"/>
          <w:sz w:val="20"/>
          <w:szCs w:val="20"/>
          <w:lang w:eastAsia="lv-LV"/>
        </w:rPr>
        <w:t>1</w:t>
      </w:r>
      <w:r>
        <w:rPr>
          <w:rFonts w:ascii="Times New Roman" w:eastAsia="Times New Roman" w:hAnsi="Times New Roman"/>
          <w:i/>
          <w:sz w:val="20"/>
          <w:szCs w:val="20"/>
          <w:lang w:eastAsia="lv-LV"/>
        </w:rPr>
        <w:t xml:space="preserve">.pielikums </w:t>
      </w:r>
    </w:p>
    <w:p w:rsidR="0006770B" w:rsidRDefault="0006770B" w:rsidP="0006770B">
      <w:pPr>
        <w:spacing w:after="0" w:line="240" w:lineRule="auto"/>
        <w:jc w:val="right"/>
        <w:rPr>
          <w:rFonts w:ascii="Times New Roman" w:eastAsia="Times New Roman" w:hAnsi="Times New Roman"/>
          <w:i/>
          <w:sz w:val="20"/>
          <w:szCs w:val="20"/>
          <w:lang w:eastAsia="lv-LV"/>
        </w:rPr>
      </w:pPr>
      <w:bookmarkStart w:id="0" w:name="_Hlk12017246"/>
      <w:r>
        <w:rPr>
          <w:rFonts w:ascii="Times New Roman" w:eastAsia="Times New Roman" w:hAnsi="Times New Roman"/>
          <w:i/>
          <w:sz w:val="20"/>
          <w:szCs w:val="20"/>
          <w:lang w:eastAsia="lv-LV"/>
        </w:rPr>
        <w:t>Priekules novada pašvaldībai piederoša</w:t>
      </w:r>
    </w:p>
    <w:p w:rsidR="0006770B" w:rsidRDefault="0006770B" w:rsidP="0006770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dzīvokļa īpašuma Liepājas iela 5A-7, Priekulē, Priekules novadā, </w:t>
      </w:r>
    </w:p>
    <w:p w:rsidR="0006770B" w:rsidRDefault="0006770B" w:rsidP="0006770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0358, atsavināšanas izsoles noteikumiem</w:t>
      </w:r>
    </w:p>
    <w:bookmarkEnd w:id="0"/>
    <w:p w:rsidR="0006770B" w:rsidRDefault="0006770B" w:rsidP="0006770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p>
    <w:p w:rsidR="0006770B" w:rsidRDefault="0006770B" w:rsidP="0006770B">
      <w:pPr>
        <w:spacing w:after="0" w:line="240" w:lineRule="auto"/>
        <w:jc w:val="right"/>
        <w:rPr>
          <w:rFonts w:ascii="Times New Roman" w:eastAsia="Times New Roman" w:hAnsi="Times New Roman"/>
          <w:i/>
          <w:sz w:val="20"/>
          <w:szCs w:val="20"/>
          <w:lang w:eastAsia="lv-LV"/>
        </w:rPr>
      </w:pPr>
    </w:p>
    <w:p w:rsidR="0006770B" w:rsidRDefault="0006770B" w:rsidP="0006770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pašvaldībai</w:t>
      </w:r>
    </w:p>
    <w:p w:rsidR="0006770B" w:rsidRDefault="0006770B" w:rsidP="0006770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Saules ielā 1, Priekulē, Priekules novadā</w:t>
      </w:r>
    </w:p>
    <w:p w:rsidR="0006770B" w:rsidRDefault="0006770B" w:rsidP="0006770B">
      <w:pPr>
        <w:spacing w:after="0" w:line="240" w:lineRule="auto"/>
        <w:rPr>
          <w:rFonts w:ascii="Times New Roman" w:eastAsia="Times New Roman" w:hAnsi="Times New Roman"/>
          <w:sz w:val="24"/>
          <w:szCs w:val="24"/>
          <w:lang w:eastAsia="lv-LV"/>
        </w:rPr>
      </w:pPr>
    </w:p>
    <w:p w:rsidR="0006770B" w:rsidRDefault="0006770B" w:rsidP="0006770B">
      <w:pPr>
        <w:tabs>
          <w:tab w:val="left" w:pos="3686"/>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vārds, uzvārds, personas kods</w:t>
      </w: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nosaukums, reģistrācijas numurs</w:t>
      </w:r>
    </w:p>
    <w:p w:rsidR="0006770B" w:rsidRDefault="0006770B" w:rsidP="0006770B">
      <w:pPr>
        <w:spacing w:after="0" w:line="240" w:lineRule="auto"/>
        <w:jc w:val="right"/>
        <w:rPr>
          <w:rFonts w:ascii="Times New Roman" w:eastAsia="Times New Roman" w:hAnsi="Times New Roman"/>
          <w:sz w:val="20"/>
          <w:szCs w:val="20"/>
          <w:lang w:eastAsia="lv-LV"/>
        </w:rPr>
      </w:pP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deklarētā dzīvesvieta</w:t>
      </w: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juridiskā adrese</w:t>
      </w:r>
    </w:p>
    <w:p w:rsidR="0006770B" w:rsidRDefault="0006770B" w:rsidP="0006770B">
      <w:pPr>
        <w:spacing w:after="0" w:line="240" w:lineRule="auto"/>
        <w:jc w:val="right"/>
        <w:rPr>
          <w:rFonts w:ascii="Times New Roman" w:eastAsia="Times New Roman" w:hAnsi="Times New Roman"/>
          <w:sz w:val="20"/>
          <w:szCs w:val="20"/>
          <w:lang w:eastAsia="lv-LV"/>
        </w:rPr>
      </w:pP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pilnvarotas personas (pārstāvja) vārds, uzvārds, personas kods</w:t>
      </w:r>
    </w:p>
    <w:p w:rsidR="0006770B" w:rsidRDefault="0006770B" w:rsidP="0006770B">
      <w:pPr>
        <w:spacing w:after="0" w:line="240" w:lineRule="auto"/>
        <w:jc w:val="right"/>
        <w:rPr>
          <w:rFonts w:ascii="Times New Roman" w:eastAsia="Times New Roman" w:hAnsi="Times New Roman"/>
          <w:sz w:val="20"/>
          <w:szCs w:val="20"/>
          <w:lang w:eastAsia="lv-LV"/>
        </w:rPr>
      </w:pP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e-pasta adrese </w:t>
      </w:r>
    </w:p>
    <w:p w:rsidR="0006770B" w:rsidRDefault="0006770B" w:rsidP="0006770B">
      <w:pPr>
        <w:spacing w:after="0" w:line="240" w:lineRule="auto"/>
        <w:jc w:val="right"/>
        <w:rPr>
          <w:rFonts w:ascii="Times New Roman" w:eastAsia="Times New Roman" w:hAnsi="Times New Roman"/>
          <w:sz w:val="20"/>
          <w:szCs w:val="20"/>
          <w:lang w:eastAsia="lv-LV"/>
        </w:rPr>
      </w:pPr>
    </w:p>
    <w:p w:rsidR="0006770B" w:rsidRDefault="0006770B" w:rsidP="0006770B">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06770B" w:rsidRDefault="0006770B" w:rsidP="0006770B">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tālruņa numurs </w:t>
      </w:r>
    </w:p>
    <w:p w:rsidR="0006770B" w:rsidRDefault="0006770B" w:rsidP="0006770B">
      <w:pPr>
        <w:spacing w:after="0" w:line="240" w:lineRule="auto"/>
        <w:jc w:val="right"/>
        <w:rPr>
          <w:rFonts w:ascii="Times New Roman" w:eastAsia="Times New Roman" w:hAnsi="Times New Roman"/>
          <w:sz w:val="20"/>
          <w:szCs w:val="20"/>
          <w:lang w:eastAsia="lv-LV"/>
        </w:rPr>
      </w:pPr>
    </w:p>
    <w:p w:rsidR="0006770B" w:rsidRDefault="0006770B" w:rsidP="0006770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PIETEIKUMS</w:t>
      </w:r>
    </w:p>
    <w:p w:rsidR="0006770B" w:rsidRDefault="0006770B" w:rsidP="0006770B">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nekustamā īpašuma atsavināšanas izsolē</w:t>
      </w:r>
    </w:p>
    <w:p w:rsidR="0006770B" w:rsidRDefault="0006770B" w:rsidP="0006770B">
      <w:pPr>
        <w:spacing w:after="0" w:line="240" w:lineRule="auto"/>
        <w:rPr>
          <w:rFonts w:ascii="Times New Roman" w:eastAsia="Times New Roman" w:hAnsi="Times New Roman"/>
          <w:sz w:val="24"/>
          <w:szCs w:val="24"/>
          <w:lang w:eastAsia="lv-LV"/>
        </w:rPr>
      </w:pPr>
    </w:p>
    <w:p w:rsidR="0006770B" w:rsidRDefault="0006770B" w:rsidP="0006770B">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p>
    <w:p w:rsidR="0006770B" w:rsidRDefault="0006770B" w:rsidP="0006770B">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w:t>
      </w:r>
    </w:p>
    <w:p w:rsidR="0006770B" w:rsidRDefault="0006770B" w:rsidP="0006770B">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w:t>
      </w:r>
    </w:p>
    <w:p w:rsidR="0006770B" w:rsidRDefault="0006770B" w:rsidP="0006770B">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w:t>
      </w:r>
    </w:p>
    <w:p w:rsidR="0006770B" w:rsidRDefault="0006770B" w:rsidP="0006770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_________________________________________________________________________</w:t>
      </w:r>
    </w:p>
    <w:p w:rsidR="0006770B" w:rsidRDefault="0006770B" w:rsidP="0006770B">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06770B" w:rsidRDefault="0006770B" w:rsidP="0006770B">
      <w:pPr>
        <w:spacing w:after="0" w:line="240" w:lineRule="auto"/>
        <w:jc w:val="both"/>
        <w:rPr>
          <w:rFonts w:ascii="Times New Roman" w:hAnsi="Times New Roman"/>
          <w:b/>
          <w:sz w:val="18"/>
          <w:szCs w:val="18"/>
        </w:rPr>
      </w:pPr>
      <w:r>
        <w:rPr>
          <w:rFonts w:ascii="Times New Roman" w:hAnsi="Times New Roman"/>
          <w:b/>
          <w:sz w:val="18"/>
          <w:szCs w:val="18"/>
        </w:rPr>
        <w:t>Parakstot šo pieteikumu, apliecinu, ka, esmu informēts/-</w:t>
      </w:r>
      <w:proofErr w:type="spellStart"/>
      <w:r>
        <w:rPr>
          <w:rFonts w:ascii="Times New Roman" w:hAnsi="Times New Roman"/>
          <w:b/>
          <w:sz w:val="18"/>
          <w:szCs w:val="18"/>
        </w:rPr>
        <w:t>ta</w:t>
      </w:r>
      <w:proofErr w:type="spellEnd"/>
      <w:r>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Pr>
            <w:rStyle w:val="Hipersaite"/>
            <w:rFonts w:ascii="Times New Roman" w:hAnsi="Times New Roman"/>
            <w:b/>
            <w:color w:val="0000FF"/>
            <w:sz w:val="18"/>
            <w:szCs w:val="18"/>
          </w:rPr>
          <w:t>www.priekulesnovads.lv</w:t>
        </w:r>
      </w:hyperlink>
      <w:r>
        <w:rPr>
          <w:rFonts w:ascii="Times New Roman" w:hAnsi="Times New Roman"/>
          <w:b/>
          <w:sz w:val="18"/>
          <w:szCs w:val="18"/>
        </w:rPr>
        <w:t xml:space="preserve"> sadaļā “Privātuma politika”.</w:t>
      </w:r>
    </w:p>
    <w:p w:rsidR="0006770B" w:rsidRDefault="0006770B" w:rsidP="0006770B">
      <w:pPr>
        <w:spacing w:after="0" w:line="240" w:lineRule="auto"/>
        <w:rPr>
          <w:rFonts w:ascii="Times New Roman" w:eastAsia="Times New Roman" w:hAnsi="Times New Roman"/>
          <w:sz w:val="20"/>
          <w:szCs w:val="20"/>
          <w:lang w:eastAsia="lv-LV"/>
        </w:rPr>
      </w:pPr>
    </w:p>
    <w:p w:rsidR="0006770B" w:rsidRDefault="0006770B" w:rsidP="0006770B">
      <w:pPr>
        <w:spacing w:after="0" w:line="240" w:lineRule="auto"/>
        <w:rPr>
          <w:rFonts w:ascii="Times New Roman" w:eastAsia="Times New Roman" w:hAnsi="Times New Roman"/>
          <w:sz w:val="20"/>
          <w:szCs w:val="20"/>
          <w:lang w:eastAsia="lv-LV"/>
        </w:rPr>
      </w:pPr>
    </w:p>
    <w:p w:rsidR="0006770B" w:rsidRDefault="0006770B" w:rsidP="0006770B">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_______________________________</w:t>
      </w:r>
      <w:r>
        <w:rPr>
          <w:rFonts w:ascii="Times New Roman" w:eastAsia="Times New Roman" w:hAnsi="Times New Roman"/>
          <w:sz w:val="20"/>
          <w:szCs w:val="20"/>
          <w:lang w:eastAsia="lv-LV"/>
        </w:rPr>
        <w:tab/>
      </w:r>
    </w:p>
    <w:p w:rsidR="0006770B" w:rsidRDefault="0006770B" w:rsidP="0006770B">
      <w:pPr>
        <w:tabs>
          <w:tab w:val="center" w:pos="4153"/>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/pieteikumu sagatavošanas vieta un datums/</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/paraksts un tā atšifrējums/</w:t>
      </w:r>
    </w:p>
    <w:p w:rsidR="0006770B" w:rsidRDefault="0006770B" w:rsidP="0006770B">
      <w:pPr>
        <w:spacing w:after="0" w:line="240" w:lineRule="auto"/>
        <w:ind w:right="-58"/>
        <w:rPr>
          <w:rFonts w:ascii="Times New Roman" w:eastAsia="Times New Roman" w:hAnsi="Times New Roman"/>
          <w:i/>
          <w:sz w:val="20"/>
          <w:szCs w:val="20"/>
          <w:lang w:eastAsia="lv-LV"/>
        </w:rPr>
      </w:pPr>
      <w:r>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D16888" w:rsidRDefault="0006770B">
      <w:bookmarkStart w:id="1" w:name="_GoBack"/>
      <w:bookmarkEnd w:id="1"/>
    </w:p>
    <w:sectPr w:rsidR="00D16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0B"/>
    <w:rsid w:val="0006770B"/>
    <w:rsid w:val="00224EBF"/>
    <w:rsid w:val="00822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F61B5-3F32-46FE-9F0B-CDD0FE3B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770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67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1664</Words>
  <Characters>950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2019-11-21T14:39:00Z</dcterms:created>
  <dcterms:modified xsi:type="dcterms:W3CDTF">2019-11-21T14:40:00Z</dcterms:modified>
</cp:coreProperties>
</file>